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4F2D60" w:rsidRDefault="009051B9" w:rsidP="009051B9">
      <w:pPr>
        <w:rPr>
          <w:sz w:val="28"/>
          <w:szCs w:val="28"/>
        </w:rPr>
      </w:pPr>
      <w:r w:rsidRPr="009051B9">
        <w:rPr>
          <w:sz w:val="28"/>
          <w:szCs w:val="28"/>
        </w:rPr>
        <w:t>«</w:t>
      </w:r>
      <w:r w:rsidR="0050495D">
        <w:rPr>
          <w:sz w:val="28"/>
          <w:szCs w:val="28"/>
        </w:rPr>
        <w:t>20</w:t>
      </w:r>
      <w:r w:rsidRPr="009051B9">
        <w:rPr>
          <w:sz w:val="28"/>
          <w:szCs w:val="28"/>
        </w:rPr>
        <w:t>»</w:t>
      </w:r>
      <w:r w:rsidR="0050495D">
        <w:rPr>
          <w:sz w:val="28"/>
          <w:szCs w:val="28"/>
        </w:rPr>
        <w:t xml:space="preserve">  </w:t>
      </w:r>
      <w:r w:rsidRPr="009051B9">
        <w:rPr>
          <w:sz w:val="28"/>
          <w:szCs w:val="28"/>
        </w:rPr>
        <w:t xml:space="preserve"> </w:t>
      </w:r>
      <w:r w:rsidR="0050495D">
        <w:rPr>
          <w:sz w:val="28"/>
          <w:szCs w:val="28"/>
        </w:rPr>
        <w:t xml:space="preserve">августа      </w:t>
      </w:r>
      <w:r>
        <w:rPr>
          <w:sz w:val="28"/>
          <w:szCs w:val="28"/>
        </w:rPr>
        <w:t>2019г             г.</w:t>
      </w:r>
      <w:r w:rsidR="004709D0">
        <w:rPr>
          <w:sz w:val="28"/>
          <w:szCs w:val="28"/>
        </w:rPr>
        <w:t xml:space="preserve">  </w:t>
      </w:r>
      <w:r w:rsidR="0042161C" w:rsidRPr="004F2D60">
        <w:rPr>
          <w:sz w:val="28"/>
          <w:szCs w:val="28"/>
        </w:rPr>
        <w:t>Дальнереченск</w:t>
      </w:r>
      <w:r w:rsidR="000659B2">
        <w:rPr>
          <w:sz w:val="28"/>
          <w:szCs w:val="28"/>
        </w:rPr>
        <w:t xml:space="preserve"> </w:t>
      </w:r>
      <w:r w:rsidR="00884C20">
        <w:rPr>
          <w:sz w:val="28"/>
          <w:szCs w:val="28"/>
        </w:rPr>
        <w:t xml:space="preserve">                           № </w:t>
      </w:r>
      <w:r w:rsidR="0050495D">
        <w:rPr>
          <w:sz w:val="28"/>
          <w:szCs w:val="28"/>
        </w:rPr>
        <w:t>612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Дальнереченского городского округа  на  201</w:t>
      </w:r>
      <w:r w:rsidR="00884C20">
        <w:rPr>
          <w:b/>
          <w:bCs/>
          <w:sz w:val="28"/>
          <w:szCs w:val="28"/>
        </w:rPr>
        <w:t>9</w:t>
      </w:r>
      <w:r w:rsidR="0042161C" w:rsidRPr="004F2D60">
        <w:rPr>
          <w:b/>
          <w:bCs/>
          <w:sz w:val="28"/>
          <w:szCs w:val="28"/>
        </w:rPr>
        <w:t xml:space="preserve"> год и </w:t>
      </w:r>
    </w:p>
    <w:p w:rsidR="0042161C" w:rsidRPr="004F2D60" w:rsidRDefault="009051B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</w:t>
      </w:r>
      <w:r w:rsidR="00905D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 xml:space="preserve">24 </w:t>
      </w:r>
      <w:r>
        <w:rPr>
          <w:b/>
          <w:bCs/>
          <w:sz w:val="28"/>
          <w:szCs w:val="28"/>
        </w:rPr>
        <w:t xml:space="preserve"> года </w:t>
      </w:r>
    </w:p>
    <w:p w:rsidR="0042161C" w:rsidRPr="004F2D60" w:rsidRDefault="0042161C" w:rsidP="0042161C">
      <w:pPr>
        <w:ind w:right="180"/>
        <w:rPr>
          <w:b/>
          <w:bCs/>
          <w:sz w:val="28"/>
          <w:szCs w:val="28"/>
        </w:rPr>
      </w:pP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                 06 октября 2003 года № 131-ФЗ «Об общих принципах организации местного самоуправления в Российской Федерации», статьей 173 Бюджетного кодекса Российской Федерации, постановлением Правительства Российской Федерации от 22 июля 2009 года № 596 «О порядке разработки прогноза социально-экономического развития Российской Федерации», постановлением администрации Дальнереченского городского округа от 10 февраля 2015 года № 189 «О порядке разработки прогноза социально-экономического развития Дальнереченского городского округа на среднесрочный период», на основании</w:t>
      </w:r>
      <w:r w:rsidRPr="00900C38">
        <w:rPr>
          <w:bCs/>
          <w:color w:val="26282F"/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прогноз социально-экономического развития Дальнереченского городского округа на 201</w:t>
      </w:r>
      <w:r w:rsidR="00884C20">
        <w:rPr>
          <w:sz w:val="28"/>
          <w:szCs w:val="28"/>
        </w:rPr>
        <w:t>9</w:t>
      </w:r>
      <w:r w:rsidR="009051B9">
        <w:rPr>
          <w:sz w:val="28"/>
          <w:szCs w:val="28"/>
        </w:rPr>
        <w:t xml:space="preserve"> год и 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884C20">
        <w:rPr>
          <w:sz w:val="28"/>
          <w:szCs w:val="28"/>
        </w:rPr>
        <w:t>4</w:t>
      </w:r>
      <w:r w:rsidR="009051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Финансовому отделу администрации Дальнереченского городского округа (Ахметжанова) принять показатели и параметры прогноза для формирования проекта бюджета Дальнереченского городского округа на очередной финансовый год и плановый период.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Отделу муниципальной службы, кадров и делопроизводства администрации Дальнереченского городского округа настоящее постановление разместить на официальном Интернет-сайте Дальнереченского городского округа.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884C20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7FDE" w:rsidRPr="00900C38">
        <w:rPr>
          <w:sz w:val="28"/>
          <w:szCs w:val="28"/>
        </w:rPr>
        <w:t xml:space="preserve">  администрации</w:t>
      </w:r>
      <w:r w:rsidR="00667FDE">
        <w:rPr>
          <w:sz w:val="28"/>
          <w:szCs w:val="28"/>
        </w:rPr>
        <w:t xml:space="preserve">  </w:t>
      </w:r>
    </w:p>
    <w:p w:rsidR="0042161C" w:rsidRPr="004F2D60" w:rsidRDefault="00667FDE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                                           </w:t>
      </w:r>
      <w:r w:rsidR="004B07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884C20">
        <w:rPr>
          <w:sz w:val="28"/>
          <w:szCs w:val="28"/>
        </w:rPr>
        <w:t>С.И. Васильев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F63373">
      <w:footerReference w:type="even" r:id="rId7"/>
      <w:footerReference w:type="default" r:id="rId8"/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367" w:rsidRDefault="00CC3367">
      <w:r>
        <w:separator/>
      </w:r>
    </w:p>
  </w:endnote>
  <w:endnote w:type="continuationSeparator" w:id="1">
    <w:p w:rsidR="00CC3367" w:rsidRDefault="00CC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C064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367" w:rsidRDefault="00CC3367">
      <w:r>
        <w:separator/>
      </w:r>
    </w:p>
  </w:footnote>
  <w:footnote w:type="continuationSeparator" w:id="1">
    <w:p w:rsidR="00CC3367" w:rsidRDefault="00CC33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659B2"/>
    <w:rsid w:val="000744E0"/>
    <w:rsid w:val="000820D4"/>
    <w:rsid w:val="000866B3"/>
    <w:rsid w:val="000A399B"/>
    <w:rsid w:val="000E2752"/>
    <w:rsid w:val="000E434E"/>
    <w:rsid w:val="00120584"/>
    <w:rsid w:val="00141B63"/>
    <w:rsid w:val="001673BB"/>
    <w:rsid w:val="001E6906"/>
    <w:rsid w:val="001F7C5D"/>
    <w:rsid w:val="00264CAB"/>
    <w:rsid w:val="002B3D1E"/>
    <w:rsid w:val="002E6767"/>
    <w:rsid w:val="0034356D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31781"/>
    <w:rsid w:val="00555755"/>
    <w:rsid w:val="00564289"/>
    <w:rsid w:val="005A4DB2"/>
    <w:rsid w:val="00611EE7"/>
    <w:rsid w:val="00616CDA"/>
    <w:rsid w:val="0062005D"/>
    <w:rsid w:val="00667FDE"/>
    <w:rsid w:val="0067344D"/>
    <w:rsid w:val="006D6673"/>
    <w:rsid w:val="007132A8"/>
    <w:rsid w:val="0074023E"/>
    <w:rsid w:val="007442CE"/>
    <w:rsid w:val="00776F21"/>
    <w:rsid w:val="00777F74"/>
    <w:rsid w:val="007C4029"/>
    <w:rsid w:val="00807D59"/>
    <w:rsid w:val="00813C22"/>
    <w:rsid w:val="00815283"/>
    <w:rsid w:val="008413AD"/>
    <w:rsid w:val="0085042F"/>
    <w:rsid w:val="008531BF"/>
    <w:rsid w:val="0087699F"/>
    <w:rsid w:val="00883E48"/>
    <w:rsid w:val="00884C20"/>
    <w:rsid w:val="008A4A0D"/>
    <w:rsid w:val="008F3B1A"/>
    <w:rsid w:val="009051B9"/>
    <w:rsid w:val="00905DD6"/>
    <w:rsid w:val="00920473"/>
    <w:rsid w:val="00957887"/>
    <w:rsid w:val="00962521"/>
    <w:rsid w:val="00990BDA"/>
    <w:rsid w:val="009F75EB"/>
    <w:rsid w:val="00A13E00"/>
    <w:rsid w:val="00A61F02"/>
    <w:rsid w:val="00AB4D14"/>
    <w:rsid w:val="00AC3456"/>
    <w:rsid w:val="00AC64BF"/>
    <w:rsid w:val="00AE3CF9"/>
    <w:rsid w:val="00B22CC8"/>
    <w:rsid w:val="00B53EF5"/>
    <w:rsid w:val="00B6222F"/>
    <w:rsid w:val="00BC1D5F"/>
    <w:rsid w:val="00BE314A"/>
    <w:rsid w:val="00BE7EA9"/>
    <w:rsid w:val="00BF6EA2"/>
    <w:rsid w:val="00C03577"/>
    <w:rsid w:val="00C04CD0"/>
    <w:rsid w:val="00C064AC"/>
    <w:rsid w:val="00C3037C"/>
    <w:rsid w:val="00CC3367"/>
    <w:rsid w:val="00D32304"/>
    <w:rsid w:val="00D41087"/>
    <w:rsid w:val="00D95998"/>
    <w:rsid w:val="00DA56FD"/>
    <w:rsid w:val="00DB3B78"/>
    <w:rsid w:val="00E47F36"/>
    <w:rsid w:val="00E83145"/>
    <w:rsid w:val="00E85209"/>
    <w:rsid w:val="00EA16BA"/>
    <w:rsid w:val="00EA3B7B"/>
    <w:rsid w:val="00EA58F3"/>
    <w:rsid w:val="00EB742E"/>
    <w:rsid w:val="00EE46ED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adm18</cp:lastModifiedBy>
  <cp:revision>3</cp:revision>
  <cp:lastPrinted>2018-08-31T14:43:00Z</cp:lastPrinted>
  <dcterms:created xsi:type="dcterms:W3CDTF">2019-09-05T08:29:00Z</dcterms:created>
  <dcterms:modified xsi:type="dcterms:W3CDTF">2019-09-06T07:51:00Z</dcterms:modified>
</cp:coreProperties>
</file>